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E2" w:rsidRPr="00E32548" w:rsidRDefault="000624B0" w:rsidP="000624B0">
      <w:pPr>
        <w:bidi/>
        <w:rPr>
          <w:rFonts w:cs="B Nazanin"/>
          <w:sz w:val="24"/>
          <w:szCs w:val="24"/>
          <w:lang w:bidi="fa-IR"/>
        </w:rPr>
      </w:pPr>
      <w:r w:rsidRPr="00E32548">
        <w:rPr>
          <w:rFonts w:cs="B Nazanin" w:hint="cs"/>
          <w:sz w:val="24"/>
          <w:szCs w:val="24"/>
          <w:rtl/>
          <w:lang w:bidi="fa-IR"/>
        </w:rPr>
        <w:t xml:space="preserve">فورم شماره: </w:t>
      </w:r>
      <w:r w:rsidRPr="00E32548">
        <w:rPr>
          <w:rFonts w:cs="B Nazanin"/>
          <w:sz w:val="24"/>
          <w:szCs w:val="24"/>
          <w:lang w:bidi="fa-IR"/>
        </w:rPr>
        <w:t>P-2</w:t>
      </w:r>
    </w:p>
    <w:p w:rsidR="000624B0" w:rsidRPr="00E32548" w:rsidRDefault="000624B0" w:rsidP="000624B0">
      <w:pPr>
        <w:bidi/>
        <w:rPr>
          <w:rFonts w:cs="B Nazanin"/>
          <w:sz w:val="24"/>
          <w:szCs w:val="24"/>
          <w:lang w:bidi="fa-IR"/>
        </w:rPr>
      </w:pPr>
    </w:p>
    <w:p w:rsidR="000624B0" w:rsidRPr="00E32548" w:rsidRDefault="000624B0" w:rsidP="00E32548">
      <w:pPr>
        <w:pStyle w:val="Heading1"/>
        <w:rPr>
          <w:b/>
          <w:bCs/>
          <w:sz w:val="28"/>
          <w:szCs w:val="28"/>
          <w:rtl/>
        </w:rPr>
      </w:pPr>
      <w:r w:rsidRPr="00E32548">
        <w:rPr>
          <w:rFonts w:hint="cs"/>
          <w:b/>
          <w:bCs/>
          <w:sz w:val="28"/>
          <w:szCs w:val="28"/>
          <w:rtl/>
        </w:rPr>
        <w:t>اطلاعيه تصميم اعطای قرارداد</w:t>
      </w:r>
    </w:p>
    <w:p w:rsidR="00333E69" w:rsidRDefault="000624B0" w:rsidP="00333E69">
      <w:pPr>
        <w:tabs>
          <w:tab w:val="right" w:pos="7272"/>
        </w:tabs>
        <w:bidi/>
        <w:spacing w:before="120" w:after="120" w:line="276" w:lineRule="auto"/>
        <w:jc w:val="both"/>
        <w:rPr>
          <w:rFonts w:cs="Nazanin"/>
          <w:color w:val="000000" w:themeColor="text1"/>
          <w:sz w:val="26"/>
          <w:szCs w:val="26"/>
          <w:rtl/>
          <w:lang w:val="en-GB" w:bidi="prs-AF"/>
        </w:rPr>
      </w:pPr>
      <w:r w:rsidRPr="00E32548">
        <w:rPr>
          <w:rFonts w:cs="Nazanin" w:hint="cs"/>
          <w:color w:val="000000" w:themeColor="text1"/>
          <w:sz w:val="26"/>
          <w:szCs w:val="26"/>
          <w:rtl/>
          <w:lang w:bidi="fa-IR"/>
        </w:rPr>
        <w:t>بدينوسيله به تأسی از فقره (2) ماده چهل و سوم قانون تدارکات به اطلاع عموم رسانيده ميشود، شرکت مخابراتی افغان تيلی کام در نظر دارد</w:t>
      </w:r>
      <w:r w:rsidR="00612B78">
        <w:rPr>
          <w:rFonts w:cs="Nazanin" w:hint="cs"/>
          <w:color w:val="000000" w:themeColor="text1"/>
          <w:sz w:val="26"/>
          <w:szCs w:val="26"/>
          <w:rtl/>
          <w:lang w:bidi="fa-IR"/>
        </w:rPr>
        <w:t xml:space="preserve">  </w:t>
      </w:r>
      <w:r w:rsidRPr="00E32548">
        <w:rPr>
          <w:rFonts w:cs="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E32548">
        <w:rPr>
          <w:rFonts w:cs="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قرارداد </w:t>
      </w:r>
      <w:r w:rsidRPr="00E32548">
        <w:rPr>
          <w:rFonts w:cs="Nazanin" w:hint="cs"/>
          <w:b/>
          <w:bCs/>
          <w:color w:val="000000" w:themeColor="text1"/>
          <w:sz w:val="26"/>
          <w:szCs w:val="26"/>
          <w:rtl/>
          <w:lang w:val="en-GB"/>
        </w:rPr>
        <w:t>پروژ</w:t>
      </w:r>
      <w:r w:rsidR="00AC6C24">
        <w:rPr>
          <w:rFonts w:cs="Nazanin" w:hint="cs"/>
          <w:b/>
          <w:bCs/>
          <w:color w:val="000000" w:themeColor="text1"/>
          <w:sz w:val="26"/>
          <w:szCs w:val="26"/>
          <w:rtl/>
          <w:lang w:val="en-GB"/>
        </w:rPr>
        <w:t xml:space="preserve">ه </w:t>
      </w:r>
      <w:r w:rsidR="001B070B" w:rsidRPr="001B070B">
        <w:rPr>
          <w:rFonts w:cs="Nazanin"/>
          <w:b/>
          <w:bCs/>
          <w:color w:val="000000" w:themeColor="text1"/>
          <w:sz w:val="26"/>
          <w:szCs w:val="26"/>
          <w:rtl/>
          <w:lang w:val="en-GB"/>
        </w:rPr>
        <w:t>ته</w:t>
      </w:r>
      <w:r w:rsidR="001B070B" w:rsidRPr="001B070B">
        <w:rPr>
          <w:rFonts w:cs="Nazanin" w:hint="cs"/>
          <w:b/>
          <w:bCs/>
          <w:color w:val="000000" w:themeColor="text1"/>
          <w:sz w:val="26"/>
          <w:szCs w:val="26"/>
          <w:rtl/>
          <w:lang w:val="en-GB"/>
        </w:rPr>
        <w:t>ی</w:t>
      </w:r>
      <w:r w:rsidR="001B070B" w:rsidRPr="001B070B">
        <w:rPr>
          <w:rFonts w:cs="Nazanin" w:hint="eastAsia"/>
          <w:b/>
          <w:bCs/>
          <w:color w:val="000000" w:themeColor="text1"/>
          <w:sz w:val="26"/>
          <w:szCs w:val="26"/>
          <w:rtl/>
          <w:lang w:val="en-GB"/>
        </w:rPr>
        <w:t>ه</w:t>
      </w:r>
      <w:r w:rsidR="001B070B" w:rsidRPr="001B070B">
        <w:rPr>
          <w:rFonts w:cs="Nazanin"/>
          <w:b/>
          <w:bCs/>
          <w:color w:val="000000" w:themeColor="text1"/>
          <w:sz w:val="26"/>
          <w:szCs w:val="26"/>
          <w:rtl/>
          <w:lang w:val="en-GB"/>
        </w:rPr>
        <w:t xml:space="preserve"> و تدارک</w:t>
      </w:r>
      <w:r w:rsidR="00B90865">
        <w:rPr>
          <w:rFonts w:cs="Nazanin"/>
          <w:b/>
          <w:bCs/>
          <w:color w:val="000000" w:themeColor="text1"/>
          <w:sz w:val="26"/>
          <w:szCs w:val="26"/>
          <w:lang w:bidi="ps-AF"/>
        </w:rPr>
        <w:t xml:space="preserve"> </w:t>
      </w:r>
      <w:r w:rsidR="00333E69">
        <w:rPr>
          <w:rFonts w:cs="Nazanin" w:hint="cs"/>
          <w:b/>
          <w:bCs/>
          <w:color w:val="000000" w:themeColor="text1"/>
          <w:sz w:val="26"/>
          <w:szCs w:val="26"/>
          <w:rtl/>
          <w:lang w:bidi="ps-AF"/>
        </w:rPr>
        <w:t>چاپ آفست دیجیتل</w:t>
      </w:r>
      <w:r w:rsidR="006F2E0F">
        <w:rPr>
          <w:rFonts w:cs="Nazanin" w:hint="cs"/>
          <w:b/>
          <w:bCs/>
          <w:color w:val="000000" w:themeColor="text1"/>
          <w:sz w:val="26"/>
          <w:szCs w:val="26"/>
          <w:rtl/>
          <w:lang w:val="en-GB"/>
        </w:rPr>
        <w:t xml:space="preserve"> </w:t>
      </w:r>
      <w:r w:rsidR="001B070B" w:rsidRPr="001B070B">
        <w:rPr>
          <w:rFonts w:cs="Nazanin"/>
          <w:b/>
          <w:bCs/>
          <w:color w:val="000000" w:themeColor="text1"/>
          <w:sz w:val="26"/>
          <w:szCs w:val="26"/>
          <w:rtl/>
          <w:lang w:val="en-GB"/>
        </w:rPr>
        <w:t>برا</w:t>
      </w:r>
      <w:r w:rsidR="001B070B" w:rsidRPr="001B070B">
        <w:rPr>
          <w:rFonts w:cs="Nazanin" w:hint="cs"/>
          <w:b/>
          <w:bCs/>
          <w:color w:val="000000" w:themeColor="text1"/>
          <w:sz w:val="26"/>
          <w:szCs w:val="26"/>
          <w:rtl/>
          <w:lang w:val="en-GB"/>
        </w:rPr>
        <w:t>ی</w:t>
      </w:r>
      <w:r w:rsidR="001B070B" w:rsidRPr="001B070B">
        <w:rPr>
          <w:rFonts w:cs="Nazanin"/>
          <w:b/>
          <w:bCs/>
          <w:color w:val="000000" w:themeColor="text1"/>
          <w:sz w:val="26"/>
          <w:szCs w:val="26"/>
          <w:rtl/>
          <w:lang w:val="en-GB"/>
        </w:rPr>
        <w:t xml:space="preserve"> </w:t>
      </w:r>
      <w:r w:rsidR="00612B78">
        <w:rPr>
          <w:rFonts w:cs="Nazanin" w:hint="cs"/>
          <w:b/>
          <w:bCs/>
          <w:color w:val="000000" w:themeColor="text1"/>
          <w:sz w:val="26"/>
          <w:szCs w:val="26"/>
          <w:rtl/>
          <w:lang w:val="en-GB"/>
        </w:rPr>
        <w:t xml:space="preserve">شرکت مخابراتي افغان تیلی کام نمبرتشخیصیه </w:t>
      </w:r>
      <w:r w:rsidR="00481AA2">
        <w:rPr>
          <w:rFonts w:cs="Nazanin" w:hint="cs"/>
          <w:b/>
          <w:bCs/>
          <w:color w:val="000000" w:themeColor="text1"/>
          <w:sz w:val="26"/>
          <w:szCs w:val="26"/>
          <w:rtl/>
          <w:lang w:val="en-GB" w:bidi="prs-AF"/>
        </w:rPr>
        <w:t>(</w:t>
      </w:r>
      <w:r w:rsidR="006F2E0F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AFTEL/1403/G</w:t>
      </w:r>
      <w:r w:rsidR="00784DF2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-</w:t>
      </w:r>
      <w:r w:rsidR="006F2E0F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0</w:t>
      </w:r>
      <w:r w:rsidR="00B90865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1</w:t>
      </w:r>
      <w:r w:rsidR="00333E69">
        <w:rPr>
          <w:rFonts w:cs="Nazanin"/>
          <w:b/>
          <w:bCs/>
          <w:color w:val="000000" w:themeColor="text1"/>
          <w:sz w:val="26"/>
          <w:szCs w:val="26"/>
          <w:lang w:bidi="fa-IR"/>
        </w:rPr>
        <w:t>4</w:t>
      </w:r>
      <w:r w:rsidR="006F2E0F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/</w:t>
      </w:r>
      <w:r w:rsidR="00B90865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N</w:t>
      </w:r>
      <w:r w:rsidR="00333E69">
        <w:rPr>
          <w:rFonts w:cs="Nazanin"/>
          <w:b/>
          <w:bCs/>
          <w:color w:val="000000" w:themeColor="text1"/>
          <w:sz w:val="26"/>
          <w:szCs w:val="26"/>
          <w:lang w:val="en-AU" w:bidi="prs-AF"/>
        </w:rPr>
        <w:t>CB</w:t>
      </w:r>
      <w:r w:rsidR="00481AA2">
        <w:rPr>
          <w:rFonts w:cs="Nazanin" w:hint="cs"/>
          <w:b/>
          <w:bCs/>
          <w:color w:val="000000" w:themeColor="text1"/>
          <w:sz w:val="26"/>
          <w:szCs w:val="26"/>
          <w:rtl/>
          <w:lang w:val="en-GB" w:bidi="prs-AF"/>
        </w:rPr>
        <w:t>)</w:t>
      </w:r>
      <w:r w:rsidR="00AC6C24">
        <w:rPr>
          <w:rFonts w:cs="Nazanin" w:hint="cs"/>
          <w:b/>
          <w:bCs/>
          <w:color w:val="000000" w:themeColor="text1"/>
          <w:sz w:val="26"/>
          <w:szCs w:val="26"/>
          <w:rtl/>
          <w:lang w:val="en-GB" w:bidi="prs-AF"/>
        </w:rPr>
        <w:t xml:space="preserve"> </w:t>
      </w:r>
      <w:r w:rsidR="001B070B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>را</w:t>
      </w:r>
      <w:r w:rsidR="001B070B">
        <w:rPr>
          <w:rFonts w:cs="Nazanin"/>
          <w:color w:val="000000" w:themeColor="text1"/>
          <w:sz w:val="26"/>
          <w:szCs w:val="26"/>
          <w:lang w:val="en-GB" w:bidi="prs-AF"/>
        </w:rPr>
        <w:t xml:space="preserve"> </w:t>
      </w:r>
      <w:r w:rsidR="001B070B">
        <w:rPr>
          <w:rFonts w:cs="Nazanin"/>
          <w:color w:val="000000" w:themeColor="text1"/>
          <w:sz w:val="26"/>
          <w:szCs w:val="26"/>
          <w:lang w:val="en-GB" w:bidi="ps-AF"/>
        </w:rPr>
        <w:t xml:space="preserve"> </w:t>
      </w:r>
      <w:r w:rsidR="001B070B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>برای</w:t>
      </w:r>
      <w:r w:rsidR="00F84C79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 xml:space="preserve"> </w:t>
      </w:r>
      <w:r w:rsidR="00612B78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>شرکت</w:t>
      </w:r>
      <w:r w:rsidR="00333E69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 xml:space="preserve"> های.</w:t>
      </w:r>
    </w:p>
    <w:p w:rsidR="00957B01" w:rsidRPr="006219B8" w:rsidRDefault="00333E69" w:rsidP="00957B01">
      <w:pPr>
        <w:tabs>
          <w:tab w:val="right" w:pos="7272"/>
        </w:tabs>
        <w:bidi/>
        <w:spacing w:before="120" w:after="120" w:line="276" w:lineRule="auto"/>
        <w:jc w:val="both"/>
        <w:rPr>
          <w:rFonts w:cs="Nazanin" w:hint="cs"/>
          <w:color w:val="000000" w:themeColor="text1"/>
          <w:sz w:val="26"/>
          <w:szCs w:val="26"/>
          <w:rtl/>
          <w:lang w:bidi="ps-AF"/>
        </w:rPr>
      </w:pPr>
      <w:r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 xml:space="preserve"> </w:t>
      </w:r>
      <w:r w:rsidR="00957B01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 xml:space="preserve">محترم </w:t>
      </w:r>
      <w:r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 xml:space="preserve">مطبعه مولانابلخی </w:t>
      </w:r>
      <w:r w:rsidR="00957B01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>دارنده جوازنمبر (</w:t>
      </w:r>
      <w:r w:rsidR="006219B8">
        <w:rPr>
          <w:rFonts w:cs="Nazanin"/>
          <w:color w:val="000000" w:themeColor="text1"/>
          <w:sz w:val="26"/>
          <w:szCs w:val="26"/>
          <w:lang w:bidi="fa-IR"/>
        </w:rPr>
        <w:t xml:space="preserve">D-37011 </w:t>
      </w:r>
      <w:r w:rsidR="006219B8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 به فیمت مجموعی حداقل</w:t>
      </w:r>
      <w:r w:rsidR="006219B8">
        <w:rPr>
          <w:rFonts w:cs="Nazanin"/>
          <w:color w:val="000000" w:themeColor="text1"/>
          <w:sz w:val="26"/>
          <w:szCs w:val="26"/>
          <w:lang w:bidi="prs-AF"/>
        </w:rPr>
        <w:t xml:space="preserve"> 3,668,500 </w:t>
      </w:r>
      <w:r w:rsidR="006219B8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افغانی حداکثر </w:t>
      </w:r>
      <w:r w:rsidR="006219B8">
        <w:rPr>
          <w:rFonts w:cs="Nazanin"/>
          <w:color w:val="000000" w:themeColor="text1"/>
          <w:sz w:val="26"/>
          <w:szCs w:val="26"/>
          <w:lang w:bidi="prs-AF"/>
        </w:rPr>
        <w:t>5506750</w:t>
      </w:r>
      <w:r w:rsidR="006219B8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 افغانی</w:t>
      </w:r>
    </w:p>
    <w:p w:rsidR="00957B01" w:rsidRPr="006302C3" w:rsidRDefault="00957B01" w:rsidP="006302C3">
      <w:pPr>
        <w:tabs>
          <w:tab w:val="right" w:pos="7272"/>
        </w:tabs>
        <w:bidi/>
        <w:spacing w:before="120" w:after="120" w:line="276" w:lineRule="auto"/>
        <w:jc w:val="both"/>
        <w:rPr>
          <w:rFonts w:cs="Nazanin"/>
          <w:color w:val="000000" w:themeColor="text1"/>
          <w:sz w:val="26"/>
          <w:szCs w:val="26"/>
          <w:lang w:bidi="ps-AF"/>
        </w:rPr>
      </w:pPr>
      <w:r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>محترم مطبعه صنعتی امام دارنده جواز نمبر(</w:t>
      </w:r>
      <w:r w:rsidR="006219B8">
        <w:rPr>
          <w:rFonts w:cs="Nazanin"/>
          <w:color w:val="000000" w:themeColor="text1"/>
          <w:sz w:val="26"/>
          <w:szCs w:val="26"/>
          <w:lang w:val="en-GB" w:bidi="prs-AF"/>
        </w:rPr>
        <w:t xml:space="preserve">67569 </w:t>
      </w:r>
      <w:r w:rsidR="006219B8"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 xml:space="preserve"> 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>به فیمت مجموعی حداقل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>1493500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 xml:space="preserve"> 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>افغانی حداکثر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>2086750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 افغانی</w:t>
      </w:r>
    </w:p>
    <w:p w:rsidR="006302C3" w:rsidRPr="006219B8" w:rsidRDefault="00957B01" w:rsidP="006302C3">
      <w:pPr>
        <w:tabs>
          <w:tab w:val="right" w:pos="7272"/>
        </w:tabs>
        <w:bidi/>
        <w:spacing w:before="120" w:after="120" w:line="276" w:lineRule="auto"/>
        <w:jc w:val="both"/>
        <w:rPr>
          <w:rFonts w:cs="Nazanin" w:hint="cs"/>
          <w:color w:val="000000" w:themeColor="text1"/>
          <w:sz w:val="26"/>
          <w:szCs w:val="26"/>
          <w:rtl/>
          <w:lang w:bidi="prs-AF"/>
        </w:rPr>
      </w:pPr>
      <w:r>
        <w:rPr>
          <w:rFonts w:cs="Nazanin" w:hint="cs"/>
          <w:color w:val="000000" w:themeColor="text1"/>
          <w:sz w:val="26"/>
          <w:szCs w:val="26"/>
          <w:rtl/>
          <w:lang w:val="en-GB" w:bidi="prs-AF"/>
        </w:rPr>
        <w:t>شرکت مطبعه رامس سکندری دارنده جوازنمبر(</w:t>
      </w:r>
      <w:r w:rsidR="006219B8">
        <w:rPr>
          <w:rFonts w:cs="Nazanin"/>
          <w:color w:val="000000" w:themeColor="text1"/>
          <w:sz w:val="26"/>
          <w:szCs w:val="26"/>
          <w:lang w:val="en-GB" w:bidi="prs-AF"/>
        </w:rPr>
        <w:t>D-38462</w:t>
      </w:r>
      <w:r w:rsidR="006302C3" w:rsidRP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 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>به فیمت مجموعی حداقل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 xml:space="preserve"> 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>1307000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 xml:space="preserve"> 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افغانی حداکثر 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>1920000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 افغانی</w:t>
      </w:r>
      <w:r w:rsidR="006302C3">
        <w:rPr>
          <w:rFonts w:cs="Nazanin" w:hint="cs"/>
          <w:color w:val="000000" w:themeColor="text1"/>
          <w:sz w:val="26"/>
          <w:szCs w:val="26"/>
          <w:rtl/>
          <w:lang w:bidi="prs-AF"/>
        </w:rPr>
        <w:t xml:space="preserve"> نماید.</w:t>
      </w:r>
      <w:r w:rsidR="006302C3">
        <w:rPr>
          <w:rFonts w:cs="Nazanin"/>
          <w:color w:val="000000" w:themeColor="text1"/>
          <w:sz w:val="26"/>
          <w:szCs w:val="26"/>
          <w:lang w:bidi="prs-AF"/>
        </w:rPr>
        <w:t xml:space="preserve"> </w:t>
      </w:r>
    </w:p>
    <w:p w:rsidR="000624B0" w:rsidRPr="00E32548" w:rsidRDefault="000624B0" w:rsidP="006302C3">
      <w:pPr>
        <w:tabs>
          <w:tab w:val="right" w:pos="7272"/>
        </w:tabs>
        <w:bidi/>
        <w:spacing w:before="120" w:after="120" w:line="276" w:lineRule="auto"/>
        <w:jc w:val="both"/>
        <w:rPr>
          <w:rFonts w:cs="Nazanin"/>
          <w:color w:val="000000" w:themeColor="text1"/>
          <w:sz w:val="26"/>
          <w:szCs w:val="26"/>
          <w:lang w:bidi="fa-IR"/>
        </w:rPr>
      </w:pPr>
      <w:r w:rsidRPr="00E32548">
        <w:rPr>
          <w:rFonts w:cs="Nazanin" w:hint="cs"/>
          <w:color w:val="000000" w:themeColor="text1"/>
          <w:sz w:val="26"/>
          <w:szCs w:val="26"/>
          <w:rtl/>
          <w:lang w:bidi="fa-IR"/>
        </w:rPr>
        <w:t>اشخاص حقيقي و حکمی که هرگونه اعتراض در زمينه داشته باشند، ميتوا</w:t>
      </w:r>
      <w:r w:rsidR="00E32548">
        <w:rPr>
          <w:rFonts w:cs="Nazanin" w:hint="cs"/>
          <w:color w:val="000000" w:themeColor="text1"/>
          <w:sz w:val="26"/>
          <w:szCs w:val="26"/>
          <w:rtl/>
          <w:lang w:bidi="fa-IR"/>
        </w:rPr>
        <w:t xml:space="preserve">نند اعتراض خويش را از تاريخ </w:t>
      </w:r>
      <w:r w:rsidR="006302C3">
        <w:rPr>
          <w:rFonts w:cs="Nazanin" w:hint="cs"/>
          <w:color w:val="000000" w:themeColor="text1"/>
          <w:sz w:val="26"/>
          <w:szCs w:val="26"/>
          <w:rtl/>
          <w:lang w:bidi="fa-IR"/>
        </w:rPr>
        <w:t>۱۴۰۴/۱/۲۶</w:t>
      </w:r>
      <w:bookmarkStart w:id="0" w:name="_GoBack"/>
      <w:bookmarkEnd w:id="0"/>
      <w:r w:rsidR="006302C3">
        <w:rPr>
          <w:rFonts w:cs="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12B78">
        <w:rPr>
          <w:rFonts w:cs="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32548">
        <w:rPr>
          <w:rFonts w:cs="Nazanin" w:hint="cs"/>
          <w:color w:val="000000" w:themeColor="text1"/>
          <w:sz w:val="26"/>
          <w:szCs w:val="26"/>
          <w:rtl/>
          <w:lang w:bidi="fa-IR"/>
        </w:rPr>
        <w:t>نشر</w:t>
      </w:r>
      <w:r w:rsidRPr="00E32548">
        <w:rPr>
          <w:rFonts w:cs="Nazanin" w:hint="cs"/>
          <w:color w:val="000000" w:themeColor="text1"/>
          <w:sz w:val="26"/>
          <w:szCs w:val="26"/>
          <w:rtl/>
          <w:lang w:bidi="fa-IR"/>
        </w:rPr>
        <w:t xml:space="preserve"> اين اعلان الی هفت روز تقويمی طور کتبی توأم با دلايل آن به </w:t>
      </w:r>
      <w:r w:rsidR="00D95109">
        <w:rPr>
          <w:rFonts w:cs="Nazanin" w:hint="cs"/>
          <w:b/>
          <w:bCs/>
          <w:color w:val="000000" w:themeColor="text1"/>
          <w:sz w:val="26"/>
          <w:szCs w:val="26"/>
          <w:rtl/>
          <w:lang w:bidi="fa-IR"/>
        </w:rPr>
        <w:t>ریاست</w:t>
      </w:r>
      <w:r w:rsidRPr="008967A0">
        <w:rPr>
          <w:rFonts w:cs="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تهيه و تدارکات شرکت مخابراتی افغان تيلی کام </w:t>
      </w:r>
      <w:r w:rsidRPr="00E32548">
        <w:rPr>
          <w:rFonts w:cs="Nazanin" w:hint="cs"/>
          <w:color w:val="000000" w:themeColor="text1"/>
          <w:sz w:val="26"/>
          <w:szCs w:val="26"/>
          <w:rtl/>
          <w:lang w:bidi="fa-IR"/>
        </w:rPr>
        <w:t>وفق احکام ماده پنجاهم قانون تدارکات ارائه نمايند.</w:t>
      </w:r>
    </w:p>
    <w:p w:rsidR="000624B0" w:rsidRPr="00E32548" w:rsidRDefault="000624B0" w:rsidP="00D95109">
      <w:pPr>
        <w:tabs>
          <w:tab w:val="right" w:pos="7272"/>
        </w:tabs>
        <w:bidi/>
        <w:spacing w:before="120" w:after="120" w:line="276" w:lineRule="auto"/>
        <w:jc w:val="both"/>
        <w:rPr>
          <w:rFonts w:cs="Nazanin"/>
          <w:color w:val="000000" w:themeColor="text1"/>
          <w:sz w:val="26"/>
          <w:szCs w:val="26"/>
          <w:rtl/>
          <w:lang w:bidi="fa-IR"/>
        </w:rPr>
      </w:pPr>
      <w:r w:rsidRPr="00E32548">
        <w:rPr>
          <w:rFonts w:cs="Nazanin" w:hint="cs"/>
          <w:color w:val="000000" w:themeColor="text1"/>
          <w:sz w:val="26"/>
          <w:szCs w:val="26"/>
          <w:rtl/>
          <w:lang w:bidi="fa-IR"/>
        </w:rPr>
        <w:t>اين اطلاعيه به معنی عقد قرارداد نبوده و الی تکميل ميعاد فوق الذکر و طی مراحل قانونی بعدی، قرارداد منعقد نخواهد شد.</w:t>
      </w:r>
    </w:p>
    <w:p w:rsidR="000624B0" w:rsidRPr="000624B0" w:rsidRDefault="000624B0" w:rsidP="000624B0">
      <w:pPr>
        <w:bidi/>
        <w:rPr>
          <w:sz w:val="24"/>
          <w:szCs w:val="24"/>
          <w:rtl/>
          <w:lang w:bidi="fa-IR"/>
        </w:rPr>
      </w:pPr>
    </w:p>
    <w:sectPr w:rsidR="000624B0" w:rsidRPr="0006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0"/>
    <w:rsid w:val="000624B0"/>
    <w:rsid w:val="00134FEB"/>
    <w:rsid w:val="001B070B"/>
    <w:rsid w:val="001F0F3B"/>
    <w:rsid w:val="00333E69"/>
    <w:rsid w:val="00386C28"/>
    <w:rsid w:val="00481AA2"/>
    <w:rsid w:val="004E78D9"/>
    <w:rsid w:val="00521FBA"/>
    <w:rsid w:val="005902BF"/>
    <w:rsid w:val="00612B78"/>
    <w:rsid w:val="006219B8"/>
    <w:rsid w:val="006302C3"/>
    <w:rsid w:val="00696DE2"/>
    <w:rsid w:val="006F2E0F"/>
    <w:rsid w:val="00715173"/>
    <w:rsid w:val="00784DF2"/>
    <w:rsid w:val="008967A0"/>
    <w:rsid w:val="008A19B6"/>
    <w:rsid w:val="00947B1C"/>
    <w:rsid w:val="00957B01"/>
    <w:rsid w:val="00AC6C24"/>
    <w:rsid w:val="00B90865"/>
    <w:rsid w:val="00D95109"/>
    <w:rsid w:val="00DB56F5"/>
    <w:rsid w:val="00E32548"/>
    <w:rsid w:val="00F84C79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60C8"/>
  <w15:chartTrackingRefBased/>
  <w15:docId w15:val="{B0B679BA-6DA9-4169-A75D-02208870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28"/>
  </w:style>
  <w:style w:type="paragraph" w:styleId="Heading1">
    <w:name w:val="heading 1"/>
    <w:basedOn w:val="Normal"/>
    <w:next w:val="Normal"/>
    <w:link w:val="Heading1Char"/>
    <w:qFormat/>
    <w:rsid w:val="00E32548"/>
    <w:pPr>
      <w:keepNext/>
      <w:bidi/>
      <w:jc w:val="center"/>
      <w:outlineLvl w:val="0"/>
    </w:pPr>
    <w:rPr>
      <w:rFonts w:cs="B Nazanin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386C28"/>
    <w:pPr>
      <w:keepNext/>
      <w:tabs>
        <w:tab w:val="right" w:pos="10440"/>
      </w:tabs>
      <w:suppressAutoHyphens/>
      <w:jc w:val="right"/>
      <w:outlineLvl w:val="3"/>
    </w:pPr>
    <w:rPr>
      <w:rFonts w:ascii="CG Times" w:hAnsi="CG Times"/>
      <w:b/>
      <w:spacing w:val="-2"/>
      <w:sz w:val="16"/>
    </w:rPr>
  </w:style>
  <w:style w:type="paragraph" w:styleId="Heading5">
    <w:name w:val="heading 5"/>
    <w:basedOn w:val="Normal"/>
    <w:next w:val="Normal"/>
    <w:link w:val="Heading5Char"/>
    <w:qFormat/>
    <w:rsid w:val="00386C28"/>
    <w:pPr>
      <w:keepNext/>
      <w:jc w:val="right"/>
      <w:outlineLvl w:val="4"/>
    </w:pPr>
    <w:rPr>
      <w:sz w:val="32"/>
    </w:rPr>
  </w:style>
  <w:style w:type="paragraph" w:styleId="Heading6">
    <w:name w:val="heading 6"/>
    <w:basedOn w:val="Normal"/>
    <w:link w:val="Heading6Char"/>
    <w:qFormat/>
    <w:rsid w:val="00386C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6C28"/>
    <w:rPr>
      <w:rFonts w:ascii="CG Times" w:hAnsi="CG Times"/>
      <w:b/>
      <w:spacing w:val="-2"/>
      <w:sz w:val="16"/>
    </w:rPr>
  </w:style>
  <w:style w:type="character" w:customStyle="1" w:styleId="Heading5Char">
    <w:name w:val="Heading 5 Char"/>
    <w:link w:val="Heading5"/>
    <w:rsid w:val="00386C28"/>
    <w:rPr>
      <w:sz w:val="32"/>
    </w:rPr>
  </w:style>
  <w:style w:type="character" w:customStyle="1" w:styleId="Heading6Char">
    <w:name w:val="Heading 6 Char"/>
    <w:link w:val="Heading6"/>
    <w:rsid w:val="00386C28"/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386C28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86C28"/>
    <w:rPr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E32548"/>
    <w:rPr>
      <w:rFonts w:cs="B Nazani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FDF3-2382-4359-BEEA-BFB8B814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Karimullah Akramy</dc:creator>
  <cp:keywords/>
  <dc:description/>
  <cp:lastModifiedBy>Ghulam Ghaws Habibi</cp:lastModifiedBy>
  <cp:revision>10</cp:revision>
  <cp:lastPrinted>2024-07-30T04:37:00Z</cp:lastPrinted>
  <dcterms:created xsi:type="dcterms:W3CDTF">2024-05-20T10:55:00Z</dcterms:created>
  <dcterms:modified xsi:type="dcterms:W3CDTF">2025-04-14T11:17:00Z</dcterms:modified>
</cp:coreProperties>
</file>